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556BBCE3" w:rsidR="005C5445" w:rsidRPr="0062269F" w:rsidRDefault="004D110A" w:rsidP="0062269F">
      <w:pPr>
        <w:widowControl w:val="0"/>
        <w:jc w:val="center"/>
        <w:rPr>
          <w:b/>
          <w:bCs/>
          <w:sz w:val="22"/>
        </w:rPr>
      </w:pPr>
      <w:bookmarkStart w:id="0" w:name="_GoBack"/>
      <w:r w:rsidRPr="00B734D3">
        <w:rPr>
          <w:rFonts w:eastAsia="Times New Roman" w:cs="Times New Roman"/>
          <w:b/>
          <w:sz w:val="22"/>
          <w:lang w:eastAsia="lt-LT"/>
        </w:rPr>
        <w:t xml:space="preserve">DĖL </w:t>
      </w:r>
      <w:r>
        <w:rPr>
          <w:b/>
          <w:bCs/>
          <w:sz w:val="22"/>
        </w:rPr>
        <w:t>REAGENTŲ IR PAGALBINIŲ PRIEMONIŲ</w:t>
      </w:r>
      <w:r w:rsidRPr="004D110A">
        <w:rPr>
          <w:b/>
          <w:bCs/>
          <w:sz w:val="22"/>
        </w:rPr>
        <w:t xml:space="preserve"> MIKROBIOLOGIJOS LABORATORIJAI</w:t>
      </w:r>
      <w:r>
        <w:rPr>
          <w:b/>
          <w:bCs/>
          <w:sz w:val="22"/>
        </w:rPr>
        <w:t xml:space="preserve"> PIRKIMO (8044</w:t>
      </w:r>
      <w:r w:rsidRPr="00341D2B">
        <w:rPr>
          <w:b/>
          <w:bCs/>
          <w:sz w:val="22"/>
        </w:rPr>
        <w:t xml:space="preserve">) </w:t>
      </w:r>
      <w:r w:rsidRPr="00F22D87">
        <w:rPr>
          <w:b/>
          <w:bCs/>
          <w:sz w:val="22"/>
        </w:rPr>
        <w:t xml:space="preserve"> </w:t>
      </w:r>
    </w:p>
    <w:bookmarkEnd w:id="0"/>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Pr>
          <w:bCs/>
          <w:sz w:val="22"/>
          <w:u w:val="single"/>
        </w:rPr>
        <w:t>pateikiamas užpildytas dokumentas</w:t>
      </w:r>
      <w:r w:rsidRPr="00C17F89">
        <w:rPr>
          <w:sz w:val="22"/>
          <w:u w:val="single"/>
        </w:rPr>
        <w:t xml:space="preserve"> (Pirkimo dokumentų (SPS) 1 priedas)</w:t>
      </w:r>
      <w:r w:rsidR="00C17F89">
        <w:rPr>
          <w:sz w:val="22"/>
          <w:u w:val="single"/>
        </w:rPr>
        <w:t>)</w:t>
      </w:r>
      <w:r w:rsidR="00B81065">
        <w:rPr>
          <w:sz w:val="22"/>
          <w:u w:val="single"/>
        </w:rPr>
        <w:t xml:space="preserve">: </w:t>
      </w:r>
    </w:p>
    <w:p w14:paraId="53C04401" w14:textId="32C69A9E"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1C446B">
        <w:rPr>
          <w:color w:val="000000" w:themeColor="text1"/>
          <w:sz w:val="22"/>
        </w:rPr>
        <w:t xml:space="preserve"> s</w:t>
      </w:r>
      <w:r w:rsidR="001C446B" w:rsidRPr="001C446B">
        <w:rPr>
          <w:sz w:val="22"/>
        </w:rPr>
        <w:t>iūlomos prekės atitikim</w:t>
      </w:r>
      <w:r w:rsidR="001C446B">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786DD4CC" w:rsidR="00A57826" w:rsidRPr="00C17F89" w:rsidRDefault="00A57826" w:rsidP="00A57826">
      <w:pPr>
        <w:tabs>
          <w:tab w:val="left" w:pos="567"/>
        </w:tabs>
        <w:ind w:firstLine="709"/>
        <w:jc w:val="both"/>
        <w:rPr>
          <w:rFonts w:eastAsia="Times New Roman"/>
          <w:sz w:val="22"/>
          <w:u w:val="single"/>
        </w:rPr>
      </w:pPr>
      <w:r w:rsidRPr="00C17F89">
        <w:rPr>
          <w:sz w:val="22"/>
        </w:rPr>
        <w:t>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„E. sąskaita“ sistema.</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64A83F76" w14:textId="77777777" w:rsidR="008139AE" w:rsidRPr="00C17F89" w:rsidRDefault="008139AE" w:rsidP="00370884">
      <w:pPr>
        <w:widowControl w:val="0"/>
        <w:tabs>
          <w:tab w:val="left" w:pos="1800"/>
        </w:tabs>
        <w:suppressAutoHyphens/>
        <w:jc w:val="both"/>
        <w:rPr>
          <w:rFonts w:eastAsia="Times New Roman"/>
          <w:b/>
          <w:iCs/>
          <w:sz w:val="22"/>
          <w:lang w:eastAsia="ar-SA"/>
        </w:rPr>
      </w:pPr>
    </w:p>
    <w:p w14:paraId="7FE67230" w14:textId="7F423716" w:rsidR="00370884" w:rsidRPr="00C17F89" w:rsidRDefault="00370884" w:rsidP="00370884">
      <w:pPr>
        <w:widowControl w:val="0"/>
        <w:tabs>
          <w:tab w:val="left" w:pos="709"/>
        </w:tabs>
        <w:jc w:val="both"/>
        <w:rPr>
          <w:rFonts w:eastAsia="Times New Roman"/>
          <w:b/>
          <w:sz w:val="22"/>
          <w:lang w:eastAsia="lt-LT"/>
        </w:rPr>
      </w:pPr>
      <w:r w:rsidRPr="00C17F89">
        <w:rPr>
          <w:rFonts w:eastAsia="Times New Roman"/>
          <w:b/>
          <w:sz w:val="22"/>
          <w:lang w:eastAsia="lt-LT"/>
        </w:rPr>
        <w:lastRenderedPageBreak/>
        <w:t xml:space="preserve">Siūlomos prekės visiškai atitinka pirkimo dokumentuose nurodytus reikalavimus </w:t>
      </w:r>
      <w:r w:rsidR="00B81065" w:rsidRPr="00B81065">
        <w:rPr>
          <w:rFonts w:eastAsia="Times New Roman"/>
          <w:sz w:val="22"/>
          <w:lang w:eastAsia="lt-LT"/>
        </w:rPr>
        <w:t>(</w:t>
      </w:r>
      <w:r w:rsidR="00B81065" w:rsidRPr="00B81065">
        <w:rPr>
          <w:rFonts w:eastAsia="Times New Roman" w:cs="Times New Roman"/>
          <w:sz w:val="22"/>
          <w:lang w:eastAsia="lt-LT"/>
        </w:rPr>
        <w:t>Kartu su pasiūlymu pateikiame dokumentus, įrodančius siūlomų prekių atitikimą SPS priedo Nr.1 „Techninė specifikacija“ reikalavimams, taip pat pridedamas užpildytas SPS priedas Nr.1 „Techninė specifikacija“</w:t>
      </w:r>
      <w:r w:rsidR="0091782C">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DA6B1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8A9"/>
    <w:rsid w:val="000044CF"/>
    <w:rsid w:val="000141E7"/>
    <w:rsid w:val="00027969"/>
    <w:rsid w:val="00051132"/>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B0040"/>
    <w:rsid w:val="004D110A"/>
    <w:rsid w:val="004F04F5"/>
    <w:rsid w:val="0052385D"/>
    <w:rsid w:val="00534D6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C2D12"/>
    <w:rsid w:val="00B63725"/>
    <w:rsid w:val="00B667F4"/>
    <w:rsid w:val="00B734D3"/>
    <w:rsid w:val="00B81065"/>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cp:lastModifiedBy>
  <cp:revision>2</cp:revision>
  <dcterms:created xsi:type="dcterms:W3CDTF">2024-12-30T09:38:00Z</dcterms:created>
  <dcterms:modified xsi:type="dcterms:W3CDTF">2024-12-30T09:38:00Z</dcterms:modified>
</cp:coreProperties>
</file>